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29F6" w:rsidRDefault="00A529F6" w:rsidP="00A529F6">
      <w:pPr>
        <w:tabs>
          <w:tab w:val="left" w:pos="-1134"/>
        </w:tabs>
        <w:jc w:val="center"/>
        <w:rPr>
          <w:b/>
          <w:color w:val="000000" w:themeColor="text1"/>
          <w:sz w:val="28"/>
          <w:szCs w:val="28"/>
        </w:rPr>
      </w:pPr>
      <w:bookmarkStart w:id="0" w:name="_GoBack"/>
      <w:bookmarkEnd w:id="0"/>
    </w:p>
    <w:p w:rsidR="00A529F6" w:rsidRDefault="00A529F6" w:rsidP="00A529F6">
      <w:pPr>
        <w:tabs>
          <w:tab w:val="left" w:pos="-1134"/>
        </w:tabs>
        <w:jc w:val="center"/>
        <w:rPr>
          <w:b/>
          <w:color w:val="000000" w:themeColor="text1"/>
          <w:sz w:val="28"/>
          <w:szCs w:val="28"/>
        </w:rPr>
      </w:pPr>
      <w:r w:rsidRPr="00A529F6">
        <w:rPr>
          <w:b/>
          <w:color w:val="000000" w:themeColor="text1"/>
          <w:sz w:val="28"/>
          <w:szCs w:val="28"/>
        </w:rPr>
        <w:t xml:space="preserve">Перечень </w:t>
      </w:r>
      <w:r w:rsidRPr="00A529F6">
        <w:rPr>
          <w:b/>
          <w:color w:val="000000" w:themeColor="text1"/>
          <w:sz w:val="28"/>
          <w:szCs w:val="28"/>
        </w:rPr>
        <w:br/>
        <w:t>информационных материалов Банка России</w:t>
      </w:r>
    </w:p>
    <w:p w:rsidR="00324393" w:rsidRDefault="00324393" w:rsidP="00A529F6">
      <w:pPr>
        <w:tabs>
          <w:tab w:val="left" w:pos="-1134"/>
        </w:tabs>
        <w:jc w:val="center"/>
        <w:rPr>
          <w:b/>
          <w:color w:val="000000" w:themeColor="text1"/>
          <w:sz w:val="28"/>
          <w:szCs w:val="28"/>
        </w:rPr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525"/>
        <w:gridCol w:w="4554"/>
        <w:gridCol w:w="4409"/>
      </w:tblGrid>
      <w:tr w:rsidR="00324393" w:rsidRPr="00324393" w:rsidTr="0098310D">
        <w:tc>
          <w:tcPr>
            <w:tcW w:w="534" w:type="dxa"/>
          </w:tcPr>
          <w:p w:rsidR="00324393" w:rsidRPr="00324393" w:rsidRDefault="00324393" w:rsidP="0098310D">
            <w:pPr>
              <w:rPr>
                <w:sz w:val="28"/>
                <w:szCs w:val="28"/>
              </w:rPr>
            </w:pPr>
            <w:r w:rsidRPr="00324393">
              <w:rPr>
                <w:sz w:val="28"/>
                <w:szCs w:val="28"/>
              </w:rPr>
              <w:t>№</w:t>
            </w:r>
          </w:p>
        </w:tc>
        <w:tc>
          <w:tcPr>
            <w:tcW w:w="4961" w:type="dxa"/>
          </w:tcPr>
          <w:p w:rsidR="00324393" w:rsidRPr="00324393" w:rsidRDefault="00324393" w:rsidP="0098310D">
            <w:pPr>
              <w:jc w:val="center"/>
              <w:rPr>
                <w:sz w:val="28"/>
                <w:szCs w:val="28"/>
              </w:rPr>
            </w:pPr>
            <w:r w:rsidRPr="00324393">
              <w:rPr>
                <w:sz w:val="28"/>
                <w:szCs w:val="28"/>
              </w:rPr>
              <w:t>Название видеоролика</w:t>
            </w:r>
          </w:p>
        </w:tc>
        <w:tc>
          <w:tcPr>
            <w:tcW w:w="4076" w:type="dxa"/>
          </w:tcPr>
          <w:p w:rsidR="00324393" w:rsidRPr="00324393" w:rsidRDefault="00324393" w:rsidP="0098310D">
            <w:pPr>
              <w:jc w:val="center"/>
              <w:rPr>
                <w:sz w:val="28"/>
                <w:szCs w:val="28"/>
              </w:rPr>
            </w:pPr>
            <w:r w:rsidRPr="00324393">
              <w:rPr>
                <w:sz w:val="28"/>
                <w:szCs w:val="28"/>
              </w:rPr>
              <w:t>Ссылка</w:t>
            </w:r>
          </w:p>
        </w:tc>
      </w:tr>
      <w:tr w:rsidR="00324393" w:rsidRPr="00324393" w:rsidTr="0098310D">
        <w:tc>
          <w:tcPr>
            <w:tcW w:w="9571" w:type="dxa"/>
            <w:gridSpan w:val="3"/>
          </w:tcPr>
          <w:p w:rsidR="00324393" w:rsidRPr="00324393" w:rsidRDefault="00324393" w:rsidP="0098310D">
            <w:pPr>
              <w:jc w:val="center"/>
              <w:rPr>
                <w:sz w:val="28"/>
                <w:szCs w:val="28"/>
              </w:rPr>
            </w:pPr>
            <w:r w:rsidRPr="00324393">
              <w:rPr>
                <w:sz w:val="28"/>
                <w:szCs w:val="28"/>
              </w:rPr>
              <w:t>Видеоролики (без звука)</w:t>
            </w:r>
          </w:p>
        </w:tc>
      </w:tr>
      <w:tr w:rsidR="00324393" w:rsidRPr="00324393" w:rsidTr="0098310D">
        <w:tc>
          <w:tcPr>
            <w:tcW w:w="534" w:type="dxa"/>
          </w:tcPr>
          <w:p w:rsidR="00324393" w:rsidRPr="00324393" w:rsidRDefault="00324393" w:rsidP="00324393">
            <w:pPr>
              <w:pStyle w:val="ab"/>
              <w:numPr>
                <w:ilvl w:val="0"/>
                <w:numId w:val="5"/>
              </w:numPr>
              <w:ind w:left="226" w:hanging="113"/>
              <w:jc w:val="center"/>
              <w:rPr>
                <w:sz w:val="28"/>
                <w:szCs w:val="28"/>
              </w:rPr>
            </w:pPr>
          </w:p>
        </w:tc>
        <w:tc>
          <w:tcPr>
            <w:tcW w:w="4961" w:type="dxa"/>
          </w:tcPr>
          <w:p w:rsidR="00324393" w:rsidRPr="00324393" w:rsidRDefault="00324393" w:rsidP="0098310D">
            <w:pPr>
              <w:rPr>
                <w:sz w:val="28"/>
                <w:szCs w:val="28"/>
              </w:rPr>
            </w:pPr>
            <w:r w:rsidRPr="00324393">
              <w:rPr>
                <w:sz w:val="28"/>
                <w:szCs w:val="28"/>
              </w:rPr>
              <w:t>«Кредит»</w:t>
            </w:r>
          </w:p>
        </w:tc>
        <w:tc>
          <w:tcPr>
            <w:tcW w:w="4076" w:type="dxa"/>
          </w:tcPr>
          <w:p w:rsidR="00324393" w:rsidRPr="00324393" w:rsidRDefault="002F147D" w:rsidP="0098310D">
            <w:pPr>
              <w:spacing w:before="100" w:beforeAutospacing="1" w:after="100" w:afterAutospacing="1"/>
              <w:rPr>
                <w:sz w:val="28"/>
                <w:szCs w:val="28"/>
              </w:rPr>
            </w:pPr>
            <w:hyperlink r:id="rId8" w:tgtFrame="_blank" w:history="1">
              <w:r w:rsidR="00324393" w:rsidRPr="00324393">
                <w:rPr>
                  <w:color w:val="0000FF"/>
                  <w:sz w:val="28"/>
                  <w:szCs w:val="28"/>
                  <w:u w:val="single"/>
                  <w:shd w:val="clear" w:color="auto" w:fill="FFFFFF"/>
                </w:rPr>
                <w:t>https://yadi.sk/i/T1BibQLz3ah9Tq</w:t>
              </w:r>
            </w:hyperlink>
          </w:p>
        </w:tc>
      </w:tr>
      <w:tr w:rsidR="00324393" w:rsidRPr="00324393" w:rsidTr="0098310D">
        <w:tc>
          <w:tcPr>
            <w:tcW w:w="534" w:type="dxa"/>
          </w:tcPr>
          <w:p w:rsidR="00324393" w:rsidRPr="00324393" w:rsidRDefault="00324393" w:rsidP="00324393">
            <w:pPr>
              <w:pStyle w:val="ab"/>
              <w:numPr>
                <w:ilvl w:val="0"/>
                <w:numId w:val="5"/>
              </w:numPr>
              <w:ind w:left="226" w:hanging="113"/>
              <w:rPr>
                <w:sz w:val="28"/>
                <w:szCs w:val="28"/>
              </w:rPr>
            </w:pPr>
          </w:p>
        </w:tc>
        <w:tc>
          <w:tcPr>
            <w:tcW w:w="4961" w:type="dxa"/>
          </w:tcPr>
          <w:p w:rsidR="00324393" w:rsidRPr="00324393" w:rsidRDefault="00324393" w:rsidP="0098310D">
            <w:pPr>
              <w:rPr>
                <w:sz w:val="28"/>
                <w:szCs w:val="28"/>
              </w:rPr>
            </w:pPr>
            <w:r w:rsidRPr="00324393">
              <w:rPr>
                <w:sz w:val="28"/>
                <w:szCs w:val="28"/>
              </w:rPr>
              <w:t>«Страхование банковских вкладов»</w:t>
            </w:r>
          </w:p>
        </w:tc>
        <w:tc>
          <w:tcPr>
            <w:tcW w:w="4076" w:type="dxa"/>
          </w:tcPr>
          <w:p w:rsidR="00324393" w:rsidRPr="00324393" w:rsidRDefault="002F147D" w:rsidP="0098310D">
            <w:pPr>
              <w:spacing w:before="100" w:beforeAutospacing="1" w:after="100" w:afterAutospacing="1"/>
              <w:rPr>
                <w:sz w:val="28"/>
                <w:szCs w:val="28"/>
              </w:rPr>
            </w:pPr>
            <w:hyperlink r:id="rId9" w:tgtFrame="_blank" w:history="1">
              <w:r w:rsidR="00324393" w:rsidRPr="00324393">
                <w:rPr>
                  <w:color w:val="0000FF"/>
                  <w:sz w:val="28"/>
                  <w:szCs w:val="28"/>
                  <w:u w:val="single"/>
                  <w:shd w:val="clear" w:color="auto" w:fill="FFFFFF"/>
                </w:rPr>
                <w:t>https://yadi.sk/i/bvrW0frY3ah9WW</w:t>
              </w:r>
            </w:hyperlink>
          </w:p>
        </w:tc>
      </w:tr>
      <w:tr w:rsidR="00324393" w:rsidRPr="00324393" w:rsidTr="0098310D">
        <w:tc>
          <w:tcPr>
            <w:tcW w:w="534" w:type="dxa"/>
          </w:tcPr>
          <w:p w:rsidR="00324393" w:rsidRPr="00324393" w:rsidRDefault="00324393" w:rsidP="00324393">
            <w:pPr>
              <w:pStyle w:val="ab"/>
              <w:numPr>
                <w:ilvl w:val="0"/>
                <w:numId w:val="5"/>
              </w:numPr>
              <w:ind w:left="226" w:hanging="113"/>
              <w:rPr>
                <w:sz w:val="28"/>
                <w:szCs w:val="28"/>
              </w:rPr>
            </w:pPr>
          </w:p>
        </w:tc>
        <w:tc>
          <w:tcPr>
            <w:tcW w:w="4961" w:type="dxa"/>
          </w:tcPr>
          <w:p w:rsidR="00324393" w:rsidRPr="00324393" w:rsidRDefault="00324393" w:rsidP="0098310D">
            <w:pPr>
              <w:rPr>
                <w:sz w:val="28"/>
                <w:szCs w:val="28"/>
              </w:rPr>
            </w:pPr>
            <w:r w:rsidRPr="00324393">
              <w:rPr>
                <w:sz w:val="28"/>
                <w:szCs w:val="28"/>
              </w:rPr>
              <w:t>«Сбережение денег»</w:t>
            </w:r>
          </w:p>
        </w:tc>
        <w:tc>
          <w:tcPr>
            <w:tcW w:w="4076" w:type="dxa"/>
          </w:tcPr>
          <w:p w:rsidR="00324393" w:rsidRPr="00324393" w:rsidRDefault="002F147D" w:rsidP="0098310D">
            <w:pPr>
              <w:spacing w:before="100" w:beforeAutospacing="1" w:after="100" w:afterAutospacing="1"/>
              <w:rPr>
                <w:sz w:val="28"/>
                <w:szCs w:val="28"/>
              </w:rPr>
            </w:pPr>
            <w:hyperlink r:id="rId10" w:tgtFrame="_blank" w:history="1">
              <w:r w:rsidR="00324393" w:rsidRPr="00324393">
                <w:rPr>
                  <w:color w:val="0000FF"/>
                  <w:sz w:val="28"/>
                  <w:szCs w:val="28"/>
                  <w:u w:val="single"/>
                  <w:shd w:val="clear" w:color="auto" w:fill="FFFFFF"/>
                </w:rPr>
                <w:t>https://yadi.sk/i/D58Lr04Y3ah9ZY</w:t>
              </w:r>
            </w:hyperlink>
          </w:p>
        </w:tc>
      </w:tr>
      <w:tr w:rsidR="00324393" w:rsidRPr="00324393" w:rsidTr="0098310D">
        <w:tc>
          <w:tcPr>
            <w:tcW w:w="534" w:type="dxa"/>
          </w:tcPr>
          <w:p w:rsidR="00324393" w:rsidRPr="00324393" w:rsidRDefault="00324393" w:rsidP="00324393">
            <w:pPr>
              <w:pStyle w:val="ab"/>
              <w:numPr>
                <w:ilvl w:val="0"/>
                <w:numId w:val="5"/>
              </w:numPr>
              <w:ind w:left="226" w:hanging="113"/>
              <w:rPr>
                <w:sz w:val="28"/>
                <w:szCs w:val="28"/>
              </w:rPr>
            </w:pPr>
          </w:p>
        </w:tc>
        <w:tc>
          <w:tcPr>
            <w:tcW w:w="4961" w:type="dxa"/>
          </w:tcPr>
          <w:p w:rsidR="00324393" w:rsidRPr="00324393" w:rsidRDefault="00324393" w:rsidP="0098310D">
            <w:pPr>
              <w:rPr>
                <w:sz w:val="28"/>
                <w:szCs w:val="28"/>
              </w:rPr>
            </w:pPr>
            <w:r w:rsidRPr="00324393">
              <w:rPr>
                <w:sz w:val="28"/>
                <w:szCs w:val="28"/>
              </w:rPr>
              <w:t>«Финансовая подушка безопасности»</w:t>
            </w:r>
          </w:p>
        </w:tc>
        <w:tc>
          <w:tcPr>
            <w:tcW w:w="4076" w:type="dxa"/>
          </w:tcPr>
          <w:p w:rsidR="00324393" w:rsidRPr="00324393" w:rsidRDefault="002F147D" w:rsidP="0098310D">
            <w:pPr>
              <w:spacing w:before="100" w:beforeAutospacing="1" w:after="100" w:afterAutospacing="1"/>
              <w:rPr>
                <w:sz w:val="28"/>
                <w:szCs w:val="28"/>
              </w:rPr>
            </w:pPr>
            <w:hyperlink r:id="rId11" w:tgtFrame="_blank" w:history="1">
              <w:r w:rsidR="00324393" w:rsidRPr="00324393">
                <w:rPr>
                  <w:color w:val="0000FF"/>
                  <w:sz w:val="28"/>
                  <w:szCs w:val="28"/>
                  <w:u w:val="single"/>
                  <w:shd w:val="clear" w:color="auto" w:fill="FFFFFF"/>
                </w:rPr>
                <w:t>https://yadi.sk/i/lEQ1LaLp3ah9ba</w:t>
              </w:r>
            </w:hyperlink>
          </w:p>
        </w:tc>
      </w:tr>
      <w:tr w:rsidR="00324393" w:rsidRPr="00324393" w:rsidTr="0098310D">
        <w:tc>
          <w:tcPr>
            <w:tcW w:w="534" w:type="dxa"/>
          </w:tcPr>
          <w:p w:rsidR="00324393" w:rsidRPr="00324393" w:rsidRDefault="00324393" w:rsidP="00324393">
            <w:pPr>
              <w:pStyle w:val="ab"/>
              <w:numPr>
                <w:ilvl w:val="0"/>
                <w:numId w:val="5"/>
              </w:numPr>
              <w:ind w:left="226" w:hanging="113"/>
              <w:rPr>
                <w:sz w:val="28"/>
                <w:szCs w:val="28"/>
              </w:rPr>
            </w:pPr>
          </w:p>
        </w:tc>
        <w:tc>
          <w:tcPr>
            <w:tcW w:w="4961" w:type="dxa"/>
          </w:tcPr>
          <w:p w:rsidR="00324393" w:rsidRPr="00324393" w:rsidRDefault="00324393" w:rsidP="0098310D">
            <w:pPr>
              <w:rPr>
                <w:sz w:val="28"/>
                <w:szCs w:val="28"/>
              </w:rPr>
            </w:pPr>
            <w:r w:rsidRPr="00324393">
              <w:rPr>
                <w:sz w:val="28"/>
                <w:szCs w:val="28"/>
              </w:rPr>
              <w:t>«Правила безопасного пользования банковской картой»</w:t>
            </w:r>
          </w:p>
        </w:tc>
        <w:tc>
          <w:tcPr>
            <w:tcW w:w="4076" w:type="dxa"/>
          </w:tcPr>
          <w:p w:rsidR="00324393" w:rsidRPr="00324393" w:rsidRDefault="002F147D" w:rsidP="0098310D">
            <w:pPr>
              <w:spacing w:before="100" w:beforeAutospacing="1" w:after="100" w:afterAutospacing="1"/>
              <w:rPr>
                <w:sz w:val="28"/>
                <w:szCs w:val="28"/>
              </w:rPr>
            </w:pPr>
            <w:hyperlink r:id="rId12" w:tgtFrame="_blank" w:history="1">
              <w:r w:rsidR="00324393" w:rsidRPr="00324393">
                <w:rPr>
                  <w:color w:val="0000FF"/>
                  <w:sz w:val="28"/>
                  <w:szCs w:val="28"/>
                  <w:u w:val="single"/>
                  <w:shd w:val="clear" w:color="auto" w:fill="FFFFFF"/>
                </w:rPr>
                <w:t>https://yadi.sk/i/BHM_pX-x3ah9cc</w:t>
              </w:r>
            </w:hyperlink>
          </w:p>
        </w:tc>
      </w:tr>
      <w:tr w:rsidR="00324393" w:rsidRPr="00324393" w:rsidTr="0098310D">
        <w:tc>
          <w:tcPr>
            <w:tcW w:w="534" w:type="dxa"/>
          </w:tcPr>
          <w:p w:rsidR="00324393" w:rsidRPr="00324393" w:rsidRDefault="00324393" w:rsidP="00324393">
            <w:pPr>
              <w:pStyle w:val="ab"/>
              <w:numPr>
                <w:ilvl w:val="0"/>
                <w:numId w:val="5"/>
              </w:numPr>
              <w:ind w:left="226" w:hanging="113"/>
              <w:rPr>
                <w:sz w:val="28"/>
                <w:szCs w:val="28"/>
              </w:rPr>
            </w:pPr>
          </w:p>
        </w:tc>
        <w:tc>
          <w:tcPr>
            <w:tcW w:w="4961" w:type="dxa"/>
          </w:tcPr>
          <w:p w:rsidR="00324393" w:rsidRPr="00324393" w:rsidRDefault="00324393" w:rsidP="0098310D">
            <w:pPr>
              <w:rPr>
                <w:sz w:val="28"/>
                <w:szCs w:val="28"/>
              </w:rPr>
            </w:pPr>
            <w:r w:rsidRPr="00324393">
              <w:rPr>
                <w:sz w:val="28"/>
                <w:szCs w:val="28"/>
              </w:rPr>
              <w:t>«Финансовые пирамиды»</w:t>
            </w:r>
          </w:p>
        </w:tc>
        <w:tc>
          <w:tcPr>
            <w:tcW w:w="4076" w:type="dxa"/>
          </w:tcPr>
          <w:p w:rsidR="00324393" w:rsidRPr="00324393" w:rsidRDefault="002F147D" w:rsidP="0098310D">
            <w:pPr>
              <w:spacing w:before="100" w:beforeAutospacing="1" w:after="100" w:afterAutospacing="1"/>
              <w:rPr>
                <w:sz w:val="28"/>
                <w:szCs w:val="28"/>
              </w:rPr>
            </w:pPr>
            <w:hyperlink r:id="rId13" w:tgtFrame="_blank" w:history="1">
              <w:r w:rsidR="00324393" w:rsidRPr="00324393">
                <w:rPr>
                  <w:color w:val="0000FF"/>
                  <w:sz w:val="28"/>
                  <w:szCs w:val="28"/>
                  <w:u w:val="single"/>
                  <w:shd w:val="clear" w:color="auto" w:fill="FFFFFF"/>
                </w:rPr>
                <w:t>https://yadi.sk/i/kbAtQnmL3ah9e3</w:t>
              </w:r>
            </w:hyperlink>
          </w:p>
        </w:tc>
      </w:tr>
      <w:tr w:rsidR="00324393" w:rsidRPr="00324393" w:rsidTr="0098310D">
        <w:tc>
          <w:tcPr>
            <w:tcW w:w="534" w:type="dxa"/>
          </w:tcPr>
          <w:p w:rsidR="00324393" w:rsidRPr="00324393" w:rsidRDefault="00324393" w:rsidP="00324393">
            <w:pPr>
              <w:pStyle w:val="ab"/>
              <w:numPr>
                <w:ilvl w:val="0"/>
                <w:numId w:val="5"/>
              </w:numPr>
              <w:ind w:left="226" w:hanging="113"/>
              <w:rPr>
                <w:sz w:val="28"/>
                <w:szCs w:val="28"/>
              </w:rPr>
            </w:pPr>
          </w:p>
        </w:tc>
        <w:tc>
          <w:tcPr>
            <w:tcW w:w="4961" w:type="dxa"/>
          </w:tcPr>
          <w:p w:rsidR="00324393" w:rsidRPr="00324393" w:rsidRDefault="00324393" w:rsidP="0098310D">
            <w:pPr>
              <w:rPr>
                <w:sz w:val="28"/>
                <w:szCs w:val="28"/>
              </w:rPr>
            </w:pPr>
            <w:r w:rsidRPr="00324393">
              <w:rPr>
                <w:sz w:val="28"/>
                <w:szCs w:val="28"/>
              </w:rPr>
              <w:t>«Правила безопасного пользования банковской картой»</w:t>
            </w:r>
          </w:p>
        </w:tc>
        <w:tc>
          <w:tcPr>
            <w:tcW w:w="4076" w:type="dxa"/>
          </w:tcPr>
          <w:p w:rsidR="00324393" w:rsidRPr="00324393" w:rsidRDefault="002F147D" w:rsidP="0098310D">
            <w:pPr>
              <w:spacing w:before="100" w:beforeAutospacing="1" w:after="100" w:afterAutospacing="1"/>
              <w:rPr>
                <w:sz w:val="28"/>
                <w:szCs w:val="28"/>
              </w:rPr>
            </w:pPr>
            <w:hyperlink r:id="rId14" w:tgtFrame="_blank" w:history="1">
              <w:r w:rsidR="00324393" w:rsidRPr="00324393">
                <w:rPr>
                  <w:color w:val="0000FF"/>
                  <w:sz w:val="28"/>
                  <w:szCs w:val="28"/>
                  <w:u w:val="single"/>
                  <w:shd w:val="clear" w:color="auto" w:fill="FFFFFF"/>
                </w:rPr>
                <w:t>https://yadi.sk/i/BJUz7gd13ah9jD</w:t>
              </w:r>
            </w:hyperlink>
          </w:p>
        </w:tc>
      </w:tr>
      <w:tr w:rsidR="00324393" w:rsidRPr="00324393" w:rsidTr="0098310D">
        <w:tc>
          <w:tcPr>
            <w:tcW w:w="534" w:type="dxa"/>
          </w:tcPr>
          <w:p w:rsidR="00324393" w:rsidRPr="00324393" w:rsidRDefault="00324393" w:rsidP="00324393">
            <w:pPr>
              <w:pStyle w:val="ab"/>
              <w:numPr>
                <w:ilvl w:val="0"/>
                <w:numId w:val="5"/>
              </w:numPr>
              <w:ind w:left="226" w:hanging="113"/>
              <w:rPr>
                <w:sz w:val="28"/>
                <w:szCs w:val="28"/>
              </w:rPr>
            </w:pPr>
          </w:p>
        </w:tc>
        <w:tc>
          <w:tcPr>
            <w:tcW w:w="4961" w:type="dxa"/>
          </w:tcPr>
          <w:p w:rsidR="00324393" w:rsidRPr="00324393" w:rsidRDefault="00324393" w:rsidP="0098310D">
            <w:pPr>
              <w:rPr>
                <w:sz w:val="28"/>
                <w:szCs w:val="28"/>
              </w:rPr>
            </w:pPr>
            <w:r w:rsidRPr="00324393">
              <w:rPr>
                <w:sz w:val="28"/>
                <w:szCs w:val="28"/>
              </w:rPr>
              <w:t>«Помощь пенсионерам при принятии финансовых решений»</w:t>
            </w:r>
          </w:p>
        </w:tc>
        <w:tc>
          <w:tcPr>
            <w:tcW w:w="4076" w:type="dxa"/>
          </w:tcPr>
          <w:p w:rsidR="00324393" w:rsidRPr="00324393" w:rsidRDefault="002F147D" w:rsidP="0098310D">
            <w:pPr>
              <w:spacing w:before="100" w:beforeAutospacing="1" w:after="100" w:afterAutospacing="1"/>
              <w:rPr>
                <w:sz w:val="28"/>
                <w:szCs w:val="28"/>
              </w:rPr>
            </w:pPr>
            <w:hyperlink r:id="rId15" w:tgtFrame="_blank" w:history="1">
              <w:r w:rsidR="00324393" w:rsidRPr="00324393">
                <w:rPr>
                  <w:color w:val="0000FF"/>
                  <w:sz w:val="28"/>
                  <w:szCs w:val="28"/>
                  <w:u w:val="single"/>
                  <w:shd w:val="clear" w:color="auto" w:fill="FFFFFF"/>
                </w:rPr>
                <w:t>https://yadi.sk/i/TRaLe3eq3ah9hv</w:t>
              </w:r>
            </w:hyperlink>
          </w:p>
        </w:tc>
      </w:tr>
      <w:tr w:rsidR="00324393" w:rsidRPr="00324393" w:rsidTr="0098310D">
        <w:tc>
          <w:tcPr>
            <w:tcW w:w="534" w:type="dxa"/>
          </w:tcPr>
          <w:p w:rsidR="00324393" w:rsidRPr="00324393" w:rsidRDefault="00324393" w:rsidP="00324393">
            <w:pPr>
              <w:pStyle w:val="ab"/>
              <w:numPr>
                <w:ilvl w:val="0"/>
                <w:numId w:val="5"/>
              </w:numPr>
              <w:ind w:left="226" w:hanging="113"/>
              <w:rPr>
                <w:sz w:val="28"/>
                <w:szCs w:val="28"/>
              </w:rPr>
            </w:pPr>
          </w:p>
        </w:tc>
        <w:tc>
          <w:tcPr>
            <w:tcW w:w="4961" w:type="dxa"/>
          </w:tcPr>
          <w:p w:rsidR="00324393" w:rsidRPr="00324393" w:rsidRDefault="00324393" w:rsidP="0098310D">
            <w:pPr>
              <w:rPr>
                <w:sz w:val="28"/>
                <w:szCs w:val="28"/>
              </w:rPr>
            </w:pPr>
            <w:r w:rsidRPr="00324393">
              <w:rPr>
                <w:sz w:val="28"/>
                <w:szCs w:val="28"/>
              </w:rPr>
              <w:t>«Правильное поведение при возникновении задолженности по кредитам и займам»</w:t>
            </w:r>
          </w:p>
        </w:tc>
        <w:tc>
          <w:tcPr>
            <w:tcW w:w="4076" w:type="dxa"/>
          </w:tcPr>
          <w:p w:rsidR="00324393" w:rsidRPr="00324393" w:rsidRDefault="002F147D" w:rsidP="0098310D">
            <w:pPr>
              <w:spacing w:before="100" w:beforeAutospacing="1" w:after="100" w:afterAutospacing="1"/>
              <w:rPr>
                <w:sz w:val="28"/>
                <w:szCs w:val="28"/>
              </w:rPr>
            </w:pPr>
            <w:hyperlink r:id="rId16" w:tgtFrame="_blank" w:history="1">
              <w:r w:rsidR="00324393" w:rsidRPr="00324393">
                <w:rPr>
                  <w:color w:val="0000FF"/>
                  <w:sz w:val="28"/>
                  <w:szCs w:val="28"/>
                  <w:u w:val="single"/>
                  <w:shd w:val="clear" w:color="auto" w:fill="FFFFFF"/>
                </w:rPr>
                <w:t>https://yadi.sk/i/QYXzwTph3ah9gj</w:t>
              </w:r>
            </w:hyperlink>
          </w:p>
        </w:tc>
      </w:tr>
      <w:tr w:rsidR="00324393" w:rsidRPr="00324393" w:rsidTr="0098310D">
        <w:tc>
          <w:tcPr>
            <w:tcW w:w="9571" w:type="dxa"/>
            <w:gridSpan w:val="3"/>
          </w:tcPr>
          <w:p w:rsidR="00324393" w:rsidRPr="00324393" w:rsidRDefault="00324393" w:rsidP="0098310D">
            <w:pPr>
              <w:jc w:val="center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324393">
              <w:rPr>
                <w:sz w:val="28"/>
                <w:szCs w:val="28"/>
              </w:rPr>
              <w:t>Видеоролики (со звуком и субтитрами)</w:t>
            </w:r>
          </w:p>
        </w:tc>
      </w:tr>
      <w:tr w:rsidR="00324393" w:rsidRPr="00324393" w:rsidTr="0098310D">
        <w:tc>
          <w:tcPr>
            <w:tcW w:w="534" w:type="dxa"/>
          </w:tcPr>
          <w:p w:rsidR="00324393" w:rsidRPr="00324393" w:rsidRDefault="00324393" w:rsidP="00324393">
            <w:pPr>
              <w:pStyle w:val="ab"/>
              <w:numPr>
                <w:ilvl w:val="0"/>
                <w:numId w:val="5"/>
              </w:numPr>
              <w:ind w:left="470" w:hanging="357"/>
              <w:rPr>
                <w:sz w:val="28"/>
                <w:szCs w:val="28"/>
              </w:rPr>
            </w:pPr>
          </w:p>
        </w:tc>
        <w:tc>
          <w:tcPr>
            <w:tcW w:w="4961" w:type="dxa"/>
          </w:tcPr>
          <w:p w:rsidR="00324393" w:rsidRPr="00324393" w:rsidRDefault="00324393" w:rsidP="0098310D">
            <w:pPr>
              <w:rPr>
                <w:sz w:val="28"/>
                <w:szCs w:val="28"/>
              </w:rPr>
            </w:pPr>
            <w:r w:rsidRPr="00324393">
              <w:rPr>
                <w:sz w:val="28"/>
                <w:szCs w:val="28"/>
              </w:rPr>
              <w:t>«Защита секретных данных от финансовых мошенников»</w:t>
            </w:r>
          </w:p>
        </w:tc>
        <w:tc>
          <w:tcPr>
            <w:tcW w:w="4076" w:type="dxa"/>
          </w:tcPr>
          <w:p w:rsidR="00324393" w:rsidRPr="00324393" w:rsidRDefault="002F147D" w:rsidP="0098310D">
            <w:pPr>
              <w:spacing w:before="100" w:beforeAutospacing="1" w:after="100" w:afterAutospacing="1"/>
              <w:rPr>
                <w:sz w:val="28"/>
                <w:szCs w:val="28"/>
              </w:rPr>
            </w:pPr>
            <w:hyperlink r:id="rId17" w:tgtFrame="_blank" w:history="1">
              <w:r w:rsidR="00324393" w:rsidRPr="00324393">
                <w:rPr>
                  <w:color w:val="0000FF"/>
                  <w:sz w:val="28"/>
                  <w:szCs w:val="28"/>
                  <w:u w:val="single"/>
                  <w:shd w:val="clear" w:color="auto" w:fill="FFFFFF"/>
                </w:rPr>
                <w:t>https://yadi.sk/d/xaT_eEgR3ahMcq</w:t>
              </w:r>
            </w:hyperlink>
          </w:p>
        </w:tc>
      </w:tr>
      <w:tr w:rsidR="00324393" w:rsidRPr="00324393" w:rsidTr="0098310D">
        <w:tc>
          <w:tcPr>
            <w:tcW w:w="534" w:type="dxa"/>
          </w:tcPr>
          <w:p w:rsidR="00324393" w:rsidRPr="00324393" w:rsidRDefault="00324393" w:rsidP="00324393">
            <w:pPr>
              <w:pStyle w:val="ab"/>
              <w:numPr>
                <w:ilvl w:val="0"/>
                <w:numId w:val="5"/>
              </w:numPr>
              <w:ind w:left="470" w:hanging="357"/>
              <w:rPr>
                <w:sz w:val="28"/>
                <w:szCs w:val="28"/>
              </w:rPr>
            </w:pPr>
          </w:p>
        </w:tc>
        <w:tc>
          <w:tcPr>
            <w:tcW w:w="4961" w:type="dxa"/>
          </w:tcPr>
          <w:p w:rsidR="00324393" w:rsidRPr="00324393" w:rsidRDefault="00324393" w:rsidP="0098310D">
            <w:pPr>
              <w:rPr>
                <w:sz w:val="28"/>
                <w:szCs w:val="28"/>
              </w:rPr>
            </w:pPr>
            <w:r w:rsidRPr="00324393">
              <w:rPr>
                <w:sz w:val="28"/>
                <w:szCs w:val="28"/>
              </w:rPr>
              <w:t>«Рефинансирование кредитов»</w:t>
            </w:r>
          </w:p>
        </w:tc>
        <w:tc>
          <w:tcPr>
            <w:tcW w:w="4076" w:type="dxa"/>
          </w:tcPr>
          <w:p w:rsidR="00324393" w:rsidRPr="00324393" w:rsidRDefault="002F147D" w:rsidP="0098310D">
            <w:pPr>
              <w:spacing w:before="100" w:beforeAutospacing="1" w:after="100" w:afterAutospacing="1"/>
              <w:rPr>
                <w:color w:val="000000"/>
                <w:sz w:val="28"/>
                <w:szCs w:val="28"/>
                <w:shd w:val="clear" w:color="auto" w:fill="FFFFFF"/>
              </w:rPr>
            </w:pPr>
            <w:hyperlink r:id="rId18" w:tgtFrame="_blank" w:history="1">
              <w:r w:rsidR="00324393" w:rsidRPr="00324393">
                <w:rPr>
                  <w:rStyle w:val="a7"/>
                  <w:sz w:val="28"/>
                  <w:szCs w:val="28"/>
                  <w:shd w:val="clear" w:color="auto" w:fill="FFFFFF"/>
                </w:rPr>
                <w:t>https://yadi.sk/i/3JdXHyDqfLe5wg</w:t>
              </w:r>
            </w:hyperlink>
          </w:p>
        </w:tc>
      </w:tr>
      <w:tr w:rsidR="00324393" w:rsidRPr="00324393" w:rsidTr="0098310D">
        <w:tc>
          <w:tcPr>
            <w:tcW w:w="534" w:type="dxa"/>
          </w:tcPr>
          <w:p w:rsidR="00324393" w:rsidRPr="00324393" w:rsidRDefault="00324393" w:rsidP="00324393">
            <w:pPr>
              <w:pStyle w:val="ab"/>
              <w:numPr>
                <w:ilvl w:val="0"/>
                <w:numId w:val="5"/>
              </w:numPr>
              <w:ind w:left="470" w:hanging="357"/>
              <w:rPr>
                <w:sz w:val="28"/>
                <w:szCs w:val="28"/>
              </w:rPr>
            </w:pPr>
          </w:p>
        </w:tc>
        <w:tc>
          <w:tcPr>
            <w:tcW w:w="4961" w:type="dxa"/>
          </w:tcPr>
          <w:p w:rsidR="00324393" w:rsidRPr="00324393" w:rsidRDefault="00324393" w:rsidP="0098310D">
            <w:pPr>
              <w:rPr>
                <w:sz w:val="28"/>
                <w:szCs w:val="28"/>
              </w:rPr>
            </w:pPr>
            <w:r w:rsidRPr="00324393">
              <w:rPr>
                <w:sz w:val="28"/>
                <w:szCs w:val="28"/>
              </w:rPr>
              <w:t>«Кредитная история»</w:t>
            </w:r>
          </w:p>
        </w:tc>
        <w:tc>
          <w:tcPr>
            <w:tcW w:w="4076" w:type="dxa"/>
          </w:tcPr>
          <w:p w:rsidR="00324393" w:rsidRPr="00324393" w:rsidRDefault="002F147D" w:rsidP="0098310D">
            <w:pPr>
              <w:spacing w:before="100" w:beforeAutospacing="1" w:after="100" w:afterAutospacing="1"/>
              <w:rPr>
                <w:sz w:val="28"/>
                <w:szCs w:val="28"/>
              </w:rPr>
            </w:pPr>
            <w:hyperlink r:id="rId19" w:tgtFrame="_blank" w:history="1">
              <w:r w:rsidR="00324393" w:rsidRPr="00324393">
                <w:rPr>
                  <w:color w:val="0000FF"/>
                  <w:sz w:val="28"/>
                  <w:szCs w:val="28"/>
                  <w:u w:val="single"/>
                  <w:shd w:val="clear" w:color="auto" w:fill="FFFFFF"/>
                </w:rPr>
                <w:t>https://yadi.sk/i/TjT6Lp623ahNEV</w:t>
              </w:r>
            </w:hyperlink>
          </w:p>
        </w:tc>
      </w:tr>
      <w:tr w:rsidR="00324393" w:rsidRPr="00324393" w:rsidTr="0098310D">
        <w:tc>
          <w:tcPr>
            <w:tcW w:w="534" w:type="dxa"/>
          </w:tcPr>
          <w:p w:rsidR="00324393" w:rsidRPr="00324393" w:rsidRDefault="00324393" w:rsidP="00324393">
            <w:pPr>
              <w:pStyle w:val="ab"/>
              <w:numPr>
                <w:ilvl w:val="0"/>
                <w:numId w:val="5"/>
              </w:numPr>
              <w:ind w:left="470" w:hanging="357"/>
              <w:rPr>
                <w:sz w:val="28"/>
                <w:szCs w:val="28"/>
              </w:rPr>
            </w:pPr>
          </w:p>
        </w:tc>
        <w:tc>
          <w:tcPr>
            <w:tcW w:w="4961" w:type="dxa"/>
          </w:tcPr>
          <w:p w:rsidR="00324393" w:rsidRPr="00324393" w:rsidRDefault="00324393" w:rsidP="0098310D">
            <w:pPr>
              <w:rPr>
                <w:sz w:val="28"/>
                <w:szCs w:val="28"/>
              </w:rPr>
            </w:pPr>
            <w:r w:rsidRPr="00324393">
              <w:rPr>
                <w:sz w:val="28"/>
                <w:szCs w:val="28"/>
              </w:rPr>
              <w:t>«Выбор брокерской компании»</w:t>
            </w:r>
          </w:p>
        </w:tc>
        <w:tc>
          <w:tcPr>
            <w:tcW w:w="4076" w:type="dxa"/>
          </w:tcPr>
          <w:p w:rsidR="00324393" w:rsidRPr="00324393" w:rsidRDefault="002F147D" w:rsidP="0098310D">
            <w:pPr>
              <w:spacing w:before="100" w:beforeAutospacing="1" w:after="100" w:afterAutospacing="1"/>
              <w:rPr>
                <w:sz w:val="28"/>
                <w:szCs w:val="28"/>
              </w:rPr>
            </w:pPr>
            <w:hyperlink r:id="rId20" w:tgtFrame="_blank" w:history="1">
              <w:r w:rsidR="00324393" w:rsidRPr="00324393">
                <w:rPr>
                  <w:color w:val="0000FF"/>
                  <w:sz w:val="28"/>
                  <w:szCs w:val="28"/>
                  <w:u w:val="single"/>
                  <w:shd w:val="clear" w:color="auto" w:fill="FFFFFF"/>
                </w:rPr>
                <w:t>https://yadi.sk/i/KNnuKLwR3ahAgR</w:t>
              </w:r>
            </w:hyperlink>
          </w:p>
        </w:tc>
      </w:tr>
      <w:tr w:rsidR="00324393" w:rsidRPr="00324393" w:rsidTr="0098310D">
        <w:tc>
          <w:tcPr>
            <w:tcW w:w="534" w:type="dxa"/>
          </w:tcPr>
          <w:p w:rsidR="00324393" w:rsidRPr="00324393" w:rsidRDefault="00324393" w:rsidP="00324393">
            <w:pPr>
              <w:pStyle w:val="ab"/>
              <w:numPr>
                <w:ilvl w:val="0"/>
                <w:numId w:val="5"/>
              </w:numPr>
              <w:ind w:left="470" w:hanging="357"/>
              <w:rPr>
                <w:sz w:val="28"/>
                <w:szCs w:val="28"/>
              </w:rPr>
            </w:pPr>
          </w:p>
        </w:tc>
        <w:tc>
          <w:tcPr>
            <w:tcW w:w="4961" w:type="dxa"/>
          </w:tcPr>
          <w:p w:rsidR="00324393" w:rsidRPr="00324393" w:rsidRDefault="00324393" w:rsidP="0098310D">
            <w:pPr>
              <w:spacing w:line="300" w:lineRule="auto"/>
              <w:jc w:val="both"/>
              <w:rPr>
                <w:sz w:val="28"/>
                <w:szCs w:val="28"/>
              </w:rPr>
            </w:pPr>
            <w:r w:rsidRPr="00324393">
              <w:rPr>
                <w:sz w:val="28"/>
                <w:szCs w:val="28"/>
              </w:rPr>
              <w:t>«Инфляционные ожидания и их влияние на рост цен»</w:t>
            </w:r>
          </w:p>
        </w:tc>
        <w:tc>
          <w:tcPr>
            <w:tcW w:w="4076" w:type="dxa"/>
          </w:tcPr>
          <w:p w:rsidR="00324393" w:rsidRPr="00324393" w:rsidRDefault="002F147D" w:rsidP="0098310D">
            <w:pPr>
              <w:spacing w:before="100" w:beforeAutospacing="1" w:after="100" w:afterAutospacing="1"/>
              <w:rPr>
                <w:sz w:val="28"/>
                <w:szCs w:val="28"/>
              </w:rPr>
            </w:pPr>
            <w:hyperlink r:id="rId21" w:tgtFrame="_blank" w:history="1">
              <w:r w:rsidR="00324393" w:rsidRPr="00324393">
                <w:rPr>
                  <w:color w:val="0000FF"/>
                  <w:sz w:val="28"/>
                  <w:szCs w:val="28"/>
                  <w:u w:val="single"/>
                  <w:shd w:val="clear" w:color="auto" w:fill="FFFFFF"/>
                </w:rPr>
                <w:t>https://yadi.sk/i/CJNj8DK43ahADq</w:t>
              </w:r>
            </w:hyperlink>
          </w:p>
        </w:tc>
      </w:tr>
      <w:tr w:rsidR="00324393" w:rsidRPr="00324393" w:rsidTr="0098310D">
        <w:tc>
          <w:tcPr>
            <w:tcW w:w="534" w:type="dxa"/>
          </w:tcPr>
          <w:p w:rsidR="00324393" w:rsidRPr="00324393" w:rsidRDefault="00324393" w:rsidP="00324393">
            <w:pPr>
              <w:pStyle w:val="ab"/>
              <w:numPr>
                <w:ilvl w:val="0"/>
                <w:numId w:val="5"/>
              </w:numPr>
              <w:ind w:left="470" w:hanging="357"/>
              <w:rPr>
                <w:sz w:val="28"/>
                <w:szCs w:val="28"/>
              </w:rPr>
            </w:pPr>
          </w:p>
        </w:tc>
        <w:tc>
          <w:tcPr>
            <w:tcW w:w="4961" w:type="dxa"/>
          </w:tcPr>
          <w:p w:rsidR="00324393" w:rsidRPr="00324393" w:rsidRDefault="00324393" w:rsidP="0098310D">
            <w:pPr>
              <w:spacing w:line="300" w:lineRule="auto"/>
              <w:jc w:val="both"/>
              <w:rPr>
                <w:sz w:val="28"/>
                <w:szCs w:val="28"/>
              </w:rPr>
            </w:pPr>
            <w:r w:rsidRPr="00324393">
              <w:rPr>
                <w:sz w:val="28"/>
                <w:szCs w:val="28"/>
              </w:rPr>
              <w:t>«Инфляция»</w:t>
            </w:r>
          </w:p>
        </w:tc>
        <w:tc>
          <w:tcPr>
            <w:tcW w:w="4076" w:type="dxa"/>
          </w:tcPr>
          <w:p w:rsidR="00324393" w:rsidRPr="00324393" w:rsidRDefault="002F147D" w:rsidP="0098310D">
            <w:pPr>
              <w:spacing w:before="100" w:beforeAutospacing="1" w:after="100" w:afterAutospacing="1"/>
              <w:rPr>
                <w:sz w:val="28"/>
                <w:szCs w:val="28"/>
              </w:rPr>
            </w:pPr>
            <w:hyperlink r:id="rId22" w:tgtFrame="_blank" w:history="1">
              <w:r w:rsidR="00324393" w:rsidRPr="00324393">
                <w:rPr>
                  <w:color w:val="0000FF"/>
                  <w:sz w:val="28"/>
                  <w:szCs w:val="28"/>
                  <w:u w:val="single"/>
                  <w:shd w:val="clear" w:color="auto" w:fill="FFFFFF"/>
                </w:rPr>
                <w:t>https://yadi.sk/i/HxxRCjlQ3ahAL7</w:t>
              </w:r>
            </w:hyperlink>
          </w:p>
        </w:tc>
      </w:tr>
    </w:tbl>
    <w:p w:rsidR="00A529F6" w:rsidRPr="00A529F6" w:rsidRDefault="00A529F6" w:rsidP="00A529F6">
      <w:pPr>
        <w:tabs>
          <w:tab w:val="left" w:pos="-1134"/>
        </w:tabs>
        <w:jc w:val="center"/>
        <w:rPr>
          <w:b/>
          <w:noProof/>
        </w:rPr>
      </w:pPr>
    </w:p>
    <w:p w:rsidR="00A529F6" w:rsidRDefault="00A529F6" w:rsidP="004041F9">
      <w:pPr>
        <w:tabs>
          <w:tab w:val="left" w:pos="-1134"/>
        </w:tabs>
        <w:jc w:val="both"/>
        <w:rPr>
          <w:noProof/>
        </w:rPr>
      </w:pPr>
    </w:p>
    <w:p w:rsidR="00E30BEF" w:rsidRPr="00574A23" w:rsidRDefault="00E30BEF" w:rsidP="004041F9">
      <w:pPr>
        <w:tabs>
          <w:tab w:val="left" w:pos="-1134"/>
        </w:tabs>
        <w:jc w:val="both"/>
      </w:pPr>
    </w:p>
    <w:sectPr w:rsidR="00E30BEF" w:rsidRPr="00574A23" w:rsidSect="0033391F">
      <w:footerReference w:type="first" r:id="rId23"/>
      <w:pgSz w:w="11906" w:h="16838"/>
      <w:pgMar w:top="993" w:right="707" w:bottom="1276" w:left="1701" w:header="34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147D" w:rsidRDefault="002F147D" w:rsidP="00B406BF">
      <w:r>
        <w:separator/>
      </w:r>
    </w:p>
  </w:endnote>
  <w:endnote w:type="continuationSeparator" w:id="0">
    <w:p w:rsidR="002F147D" w:rsidRDefault="002F147D" w:rsidP="00B40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46C1" w:rsidRPr="005D2B39" w:rsidRDefault="003846C1" w:rsidP="005D2B39">
    <w:pPr>
      <w:tabs>
        <w:tab w:val="center" w:pos="4677"/>
        <w:tab w:val="right" w:pos="9355"/>
      </w:tabs>
      <w:spacing w:after="200" w:line="276" w:lineRule="auto"/>
      <w:rPr>
        <w:rFonts w:ascii="Calibri" w:eastAsia="Calibri" w:hAnsi="Calibri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147D" w:rsidRDefault="002F147D" w:rsidP="00B406BF">
      <w:r>
        <w:separator/>
      </w:r>
    </w:p>
  </w:footnote>
  <w:footnote w:type="continuationSeparator" w:id="0">
    <w:p w:rsidR="002F147D" w:rsidRDefault="002F147D" w:rsidP="00B406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2C38B5"/>
    <w:multiLevelType w:val="hybridMultilevel"/>
    <w:tmpl w:val="4FA61B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6912E0"/>
    <w:multiLevelType w:val="hybridMultilevel"/>
    <w:tmpl w:val="BA1C4F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A80582"/>
    <w:multiLevelType w:val="hybridMultilevel"/>
    <w:tmpl w:val="18280E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7933EC"/>
    <w:multiLevelType w:val="hybridMultilevel"/>
    <w:tmpl w:val="4A9A46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79202E"/>
    <w:multiLevelType w:val="hybridMultilevel"/>
    <w:tmpl w:val="92FC4C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41CE"/>
    <w:rsid w:val="0000174A"/>
    <w:rsid w:val="00013692"/>
    <w:rsid w:val="000175E6"/>
    <w:rsid w:val="00020A34"/>
    <w:rsid w:val="00025E07"/>
    <w:rsid w:val="00032488"/>
    <w:rsid w:val="000531F6"/>
    <w:rsid w:val="00054A1E"/>
    <w:rsid w:val="00090B0B"/>
    <w:rsid w:val="000B22E3"/>
    <w:rsid w:val="000D197C"/>
    <w:rsid w:val="000D54A9"/>
    <w:rsid w:val="000D6F54"/>
    <w:rsid w:val="000D7B2B"/>
    <w:rsid w:val="000E10C9"/>
    <w:rsid w:val="000E3771"/>
    <w:rsid w:val="000E6511"/>
    <w:rsid w:val="000E7F50"/>
    <w:rsid w:val="000F351A"/>
    <w:rsid w:val="000F7983"/>
    <w:rsid w:val="00101566"/>
    <w:rsid w:val="00112E76"/>
    <w:rsid w:val="001225C0"/>
    <w:rsid w:val="00123ADD"/>
    <w:rsid w:val="00126D5D"/>
    <w:rsid w:val="00140618"/>
    <w:rsid w:val="00142FE5"/>
    <w:rsid w:val="00143B71"/>
    <w:rsid w:val="001640CB"/>
    <w:rsid w:val="001641A0"/>
    <w:rsid w:val="001708C3"/>
    <w:rsid w:val="00171B79"/>
    <w:rsid w:val="001741AB"/>
    <w:rsid w:val="001A0F1F"/>
    <w:rsid w:val="001C030C"/>
    <w:rsid w:val="001C2903"/>
    <w:rsid w:val="001F2606"/>
    <w:rsid w:val="001F2E61"/>
    <w:rsid w:val="001F58A4"/>
    <w:rsid w:val="00205A43"/>
    <w:rsid w:val="00224BEE"/>
    <w:rsid w:val="00230BEF"/>
    <w:rsid w:val="002521C5"/>
    <w:rsid w:val="00252E9C"/>
    <w:rsid w:val="00260B70"/>
    <w:rsid w:val="00262922"/>
    <w:rsid w:val="0026591D"/>
    <w:rsid w:val="00271980"/>
    <w:rsid w:val="002857C0"/>
    <w:rsid w:val="002937DD"/>
    <w:rsid w:val="002968D3"/>
    <w:rsid w:val="002B0945"/>
    <w:rsid w:val="002B51D9"/>
    <w:rsid w:val="002B6740"/>
    <w:rsid w:val="002C02D5"/>
    <w:rsid w:val="002D2775"/>
    <w:rsid w:val="002D29D9"/>
    <w:rsid w:val="002D477E"/>
    <w:rsid w:val="002D539B"/>
    <w:rsid w:val="002E078C"/>
    <w:rsid w:val="002E1932"/>
    <w:rsid w:val="002E5A9B"/>
    <w:rsid w:val="002F147D"/>
    <w:rsid w:val="002F1DC0"/>
    <w:rsid w:val="002F7876"/>
    <w:rsid w:val="00314607"/>
    <w:rsid w:val="003223BC"/>
    <w:rsid w:val="00324393"/>
    <w:rsid w:val="0033391F"/>
    <w:rsid w:val="00337C55"/>
    <w:rsid w:val="00337C98"/>
    <w:rsid w:val="003435EE"/>
    <w:rsid w:val="00352066"/>
    <w:rsid w:val="00363A1D"/>
    <w:rsid w:val="00372AD0"/>
    <w:rsid w:val="00376D58"/>
    <w:rsid w:val="003819DB"/>
    <w:rsid w:val="003846C1"/>
    <w:rsid w:val="00387C48"/>
    <w:rsid w:val="0039286E"/>
    <w:rsid w:val="003B3A31"/>
    <w:rsid w:val="003B635C"/>
    <w:rsid w:val="003C0520"/>
    <w:rsid w:val="003C3C7C"/>
    <w:rsid w:val="003C46F2"/>
    <w:rsid w:val="003E021C"/>
    <w:rsid w:val="003E3B53"/>
    <w:rsid w:val="003F1EF4"/>
    <w:rsid w:val="003F2508"/>
    <w:rsid w:val="003F627B"/>
    <w:rsid w:val="00403359"/>
    <w:rsid w:val="004041F9"/>
    <w:rsid w:val="00404E07"/>
    <w:rsid w:val="00407A13"/>
    <w:rsid w:val="00414746"/>
    <w:rsid w:val="0042310A"/>
    <w:rsid w:val="00423468"/>
    <w:rsid w:val="00426C6E"/>
    <w:rsid w:val="00427FA9"/>
    <w:rsid w:val="004316C3"/>
    <w:rsid w:val="00432553"/>
    <w:rsid w:val="0044027A"/>
    <w:rsid w:val="00447176"/>
    <w:rsid w:val="00455B60"/>
    <w:rsid w:val="004634DA"/>
    <w:rsid w:val="004663D3"/>
    <w:rsid w:val="00486754"/>
    <w:rsid w:val="00493296"/>
    <w:rsid w:val="00496E46"/>
    <w:rsid w:val="004A4BAD"/>
    <w:rsid w:val="004B49EB"/>
    <w:rsid w:val="004C1CEA"/>
    <w:rsid w:val="004C6846"/>
    <w:rsid w:val="004D18AA"/>
    <w:rsid w:val="004E18C1"/>
    <w:rsid w:val="004E5D46"/>
    <w:rsid w:val="00502191"/>
    <w:rsid w:val="00517C69"/>
    <w:rsid w:val="005241CE"/>
    <w:rsid w:val="00525EBE"/>
    <w:rsid w:val="00544216"/>
    <w:rsid w:val="00544C46"/>
    <w:rsid w:val="00545047"/>
    <w:rsid w:val="00545D45"/>
    <w:rsid w:val="0055621A"/>
    <w:rsid w:val="005621D4"/>
    <w:rsid w:val="00571E0C"/>
    <w:rsid w:val="00574A23"/>
    <w:rsid w:val="0057657A"/>
    <w:rsid w:val="00585656"/>
    <w:rsid w:val="005911DA"/>
    <w:rsid w:val="005A627A"/>
    <w:rsid w:val="005B15AB"/>
    <w:rsid w:val="005B2F5B"/>
    <w:rsid w:val="005B7747"/>
    <w:rsid w:val="005B778E"/>
    <w:rsid w:val="005C4341"/>
    <w:rsid w:val="005D07DD"/>
    <w:rsid w:val="005D60AB"/>
    <w:rsid w:val="005E034E"/>
    <w:rsid w:val="005E20C4"/>
    <w:rsid w:val="005E2760"/>
    <w:rsid w:val="005E359C"/>
    <w:rsid w:val="005E37A9"/>
    <w:rsid w:val="005E48E3"/>
    <w:rsid w:val="005F489A"/>
    <w:rsid w:val="00602E57"/>
    <w:rsid w:val="00610677"/>
    <w:rsid w:val="006156C3"/>
    <w:rsid w:val="006255F0"/>
    <w:rsid w:val="00632A64"/>
    <w:rsid w:val="00642C9A"/>
    <w:rsid w:val="00650D0D"/>
    <w:rsid w:val="00650D3C"/>
    <w:rsid w:val="006510EC"/>
    <w:rsid w:val="00654D70"/>
    <w:rsid w:val="00667EAE"/>
    <w:rsid w:val="006A4A2B"/>
    <w:rsid w:val="006A4FCA"/>
    <w:rsid w:val="006A69DA"/>
    <w:rsid w:val="006A6F4D"/>
    <w:rsid w:val="006B5007"/>
    <w:rsid w:val="006B762C"/>
    <w:rsid w:val="006C03ED"/>
    <w:rsid w:val="006D70D5"/>
    <w:rsid w:val="006F4819"/>
    <w:rsid w:val="006F6004"/>
    <w:rsid w:val="007008D9"/>
    <w:rsid w:val="00721D87"/>
    <w:rsid w:val="0072213F"/>
    <w:rsid w:val="00724F63"/>
    <w:rsid w:val="00725A85"/>
    <w:rsid w:val="0073029C"/>
    <w:rsid w:val="00732DF3"/>
    <w:rsid w:val="00735E58"/>
    <w:rsid w:val="00736048"/>
    <w:rsid w:val="007406D4"/>
    <w:rsid w:val="0075552A"/>
    <w:rsid w:val="00770692"/>
    <w:rsid w:val="007751D9"/>
    <w:rsid w:val="00782CE8"/>
    <w:rsid w:val="00791A91"/>
    <w:rsid w:val="007942E3"/>
    <w:rsid w:val="007A2F08"/>
    <w:rsid w:val="007B0090"/>
    <w:rsid w:val="007B0D93"/>
    <w:rsid w:val="007B5605"/>
    <w:rsid w:val="007B62D5"/>
    <w:rsid w:val="007D620C"/>
    <w:rsid w:val="007D7862"/>
    <w:rsid w:val="007E122F"/>
    <w:rsid w:val="007E3634"/>
    <w:rsid w:val="007E60D6"/>
    <w:rsid w:val="007E737B"/>
    <w:rsid w:val="007F38EE"/>
    <w:rsid w:val="007F60B5"/>
    <w:rsid w:val="0081360C"/>
    <w:rsid w:val="00815996"/>
    <w:rsid w:val="00827601"/>
    <w:rsid w:val="00832108"/>
    <w:rsid w:val="008328BE"/>
    <w:rsid w:val="00832A68"/>
    <w:rsid w:val="00841BBC"/>
    <w:rsid w:val="0084621C"/>
    <w:rsid w:val="008639BE"/>
    <w:rsid w:val="00864697"/>
    <w:rsid w:val="00867678"/>
    <w:rsid w:val="00874BBB"/>
    <w:rsid w:val="008778F1"/>
    <w:rsid w:val="00885575"/>
    <w:rsid w:val="008A2A83"/>
    <w:rsid w:val="008B22AE"/>
    <w:rsid w:val="008C28F4"/>
    <w:rsid w:val="008C31F1"/>
    <w:rsid w:val="008C7F8B"/>
    <w:rsid w:val="008D3957"/>
    <w:rsid w:val="008D5C09"/>
    <w:rsid w:val="008D6E9E"/>
    <w:rsid w:val="008E74A8"/>
    <w:rsid w:val="008F1F08"/>
    <w:rsid w:val="008F5417"/>
    <w:rsid w:val="008F588A"/>
    <w:rsid w:val="00902103"/>
    <w:rsid w:val="00921941"/>
    <w:rsid w:val="00940064"/>
    <w:rsid w:val="0094315D"/>
    <w:rsid w:val="00954F92"/>
    <w:rsid w:val="00956AAC"/>
    <w:rsid w:val="00961534"/>
    <w:rsid w:val="00965584"/>
    <w:rsid w:val="0098097A"/>
    <w:rsid w:val="009908F3"/>
    <w:rsid w:val="009970E6"/>
    <w:rsid w:val="009A3B34"/>
    <w:rsid w:val="009B010D"/>
    <w:rsid w:val="009B24F2"/>
    <w:rsid w:val="009C4606"/>
    <w:rsid w:val="009C5210"/>
    <w:rsid w:val="009D5E78"/>
    <w:rsid w:val="009E678A"/>
    <w:rsid w:val="009E6D07"/>
    <w:rsid w:val="009E7256"/>
    <w:rsid w:val="009F24CB"/>
    <w:rsid w:val="009F3149"/>
    <w:rsid w:val="009F5506"/>
    <w:rsid w:val="00A07F22"/>
    <w:rsid w:val="00A16BFE"/>
    <w:rsid w:val="00A31E29"/>
    <w:rsid w:val="00A342A0"/>
    <w:rsid w:val="00A407F3"/>
    <w:rsid w:val="00A42380"/>
    <w:rsid w:val="00A44C0F"/>
    <w:rsid w:val="00A529F6"/>
    <w:rsid w:val="00A60644"/>
    <w:rsid w:val="00A62112"/>
    <w:rsid w:val="00A66730"/>
    <w:rsid w:val="00A83066"/>
    <w:rsid w:val="00A86B77"/>
    <w:rsid w:val="00A87AC1"/>
    <w:rsid w:val="00A941F0"/>
    <w:rsid w:val="00A96E9D"/>
    <w:rsid w:val="00AA37EA"/>
    <w:rsid w:val="00AA599B"/>
    <w:rsid w:val="00AB00A5"/>
    <w:rsid w:val="00AB3632"/>
    <w:rsid w:val="00AC460D"/>
    <w:rsid w:val="00AD1291"/>
    <w:rsid w:val="00AD13D9"/>
    <w:rsid w:val="00AE0A08"/>
    <w:rsid w:val="00AE45E2"/>
    <w:rsid w:val="00AF2C8B"/>
    <w:rsid w:val="00B0700F"/>
    <w:rsid w:val="00B15392"/>
    <w:rsid w:val="00B303B2"/>
    <w:rsid w:val="00B30617"/>
    <w:rsid w:val="00B32356"/>
    <w:rsid w:val="00B406BF"/>
    <w:rsid w:val="00B50ED5"/>
    <w:rsid w:val="00B55CA2"/>
    <w:rsid w:val="00B80B0F"/>
    <w:rsid w:val="00B96192"/>
    <w:rsid w:val="00BA12FF"/>
    <w:rsid w:val="00BB1099"/>
    <w:rsid w:val="00BB6306"/>
    <w:rsid w:val="00BB6496"/>
    <w:rsid w:val="00BB7AE8"/>
    <w:rsid w:val="00BD47D8"/>
    <w:rsid w:val="00BE50F7"/>
    <w:rsid w:val="00BE65FE"/>
    <w:rsid w:val="00BE726C"/>
    <w:rsid w:val="00BF2796"/>
    <w:rsid w:val="00BF6471"/>
    <w:rsid w:val="00C07EFA"/>
    <w:rsid w:val="00C1293B"/>
    <w:rsid w:val="00C1422A"/>
    <w:rsid w:val="00C142A0"/>
    <w:rsid w:val="00C318EF"/>
    <w:rsid w:val="00C40B66"/>
    <w:rsid w:val="00C45B42"/>
    <w:rsid w:val="00C50541"/>
    <w:rsid w:val="00C51973"/>
    <w:rsid w:val="00C60917"/>
    <w:rsid w:val="00C61623"/>
    <w:rsid w:val="00C632F6"/>
    <w:rsid w:val="00C7271A"/>
    <w:rsid w:val="00C93532"/>
    <w:rsid w:val="00C96BE7"/>
    <w:rsid w:val="00CA40BE"/>
    <w:rsid w:val="00CA7F2F"/>
    <w:rsid w:val="00CC5A94"/>
    <w:rsid w:val="00CC63BC"/>
    <w:rsid w:val="00CD0766"/>
    <w:rsid w:val="00CD5C64"/>
    <w:rsid w:val="00CE352C"/>
    <w:rsid w:val="00D01FFC"/>
    <w:rsid w:val="00D123E3"/>
    <w:rsid w:val="00D1315D"/>
    <w:rsid w:val="00D1336B"/>
    <w:rsid w:val="00D15873"/>
    <w:rsid w:val="00D174DC"/>
    <w:rsid w:val="00D17B10"/>
    <w:rsid w:val="00D30C64"/>
    <w:rsid w:val="00D3228C"/>
    <w:rsid w:val="00D439E5"/>
    <w:rsid w:val="00D44130"/>
    <w:rsid w:val="00D467BB"/>
    <w:rsid w:val="00D6371E"/>
    <w:rsid w:val="00D71FB8"/>
    <w:rsid w:val="00D740E0"/>
    <w:rsid w:val="00D93431"/>
    <w:rsid w:val="00DA3825"/>
    <w:rsid w:val="00DA47ED"/>
    <w:rsid w:val="00DA521D"/>
    <w:rsid w:val="00DA766F"/>
    <w:rsid w:val="00DB5B68"/>
    <w:rsid w:val="00DC5587"/>
    <w:rsid w:val="00DD009E"/>
    <w:rsid w:val="00DD5206"/>
    <w:rsid w:val="00DE0C4B"/>
    <w:rsid w:val="00DE10F1"/>
    <w:rsid w:val="00DE38EA"/>
    <w:rsid w:val="00DE5E66"/>
    <w:rsid w:val="00DF2714"/>
    <w:rsid w:val="00DF31C1"/>
    <w:rsid w:val="00DF534C"/>
    <w:rsid w:val="00E004AA"/>
    <w:rsid w:val="00E00E60"/>
    <w:rsid w:val="00E07519"/>
    <w:rsid w:val="00E10E0A"/>
    <w:rsid w:val="00E11917"/>
    <w:rsid w:val="00E175C1"/>
    <w:rsid w:val="00E21133"/>
    <w:rsid w:val="00E22827"/>
    <w:rsid w:val="00E22A85"/>
    <w:rsid w:val="00E22EB9"/>
    <w:rsid w:val="00E25465"/>
    <w:rsid w:val="00E267BF"/>
    <w:rsid w:val="00E30BEF"/>
    <w:rsid w:val="00E362BF"/>
    <w:rsid w:val="00E36E0A"/>
    <w:rsid w:val="00E4114D"/>
    <w:rsid w:val="00E4183F"/>
    <w:rsid w:val="00E418EB"/>
    <w:rsid w:val="00E443E5"/>
    <w:rsid w:val="00E44AC7"/>
    <w:rsid w:val="00E54B1A"/>
    <w:rsid w:val="00E62344"/>
    <w:rsid w:val="00E72331"/>
    <w:rsid w:val="00E81953"/>
    <w:rsid w:val="00E82880"/>
    <w:rsid w:val="00E956A6"/>
    <w:rsid w:val="00E97AFC"/>
    <w:rsid w:val="00EB07AE"/>
    <w:rsid w:val="00EB1CC8"/>
    <w:rsid w:val="00EC06F4"/>
    <w:rsid w:val="00EC2424"/>
    <w:rsid w:val="00EC6640"/>
    <w:rsid w:val="00ED1762"/>
    <w:rsid w:val="00ED1C32"/>
    <w:rsid w:val="00ED72E2"/>
    <w:rsid w:val="00ED7EAC"/>
    <w:rsid w:val="00EF509B"/>
    <w:rsid w:val="00F0319D"/>
    <w:rsid w:val="00F039B6"/>
    <w:rsid w:val="00F04759"/>
    <w:rsid w:val="00F17AE5"/>
    <w:rsid w:val="00F2537A"/>
    <w:rsid w:val="00F301EC"/>
    <w:rsid w:val="00F33903"/>
    <w:rsid w:val="00F47DAC"/>
    <w:rsid w:val="00F5025A"/>
    <w:rsid w:val="00F54EDA"/>
    <w:rsid w:val="00F57C96"/>
    <w:rsid w:val="00F73B8A"/>
    <w:rsid w:val="00F813A5"/>
    <w:rsid w:val="00F858C6"/>
    <w:rsid w:val="00F85A60"/>
    <w:rsid w:val="00F86894"/>
    <w:rsid w:val="00F91313"/>
    <w:rsid w:val="00FA40F3"/>
    <w:rsid w:val="00FA4F6A"/>
    <w:rsid w:val="00FA4F7F"/>
    <w:rsid w:val="00FA7D7F"/>
    <w:rsid w:val="00FC0AD6"/>
    <w:rsid w:val="00FC21D7"/>
    <w:rsid w:val="00FD4C34"/>
    <w:rsid w:val="00FE45C6"/>
    <w:rsid w:val="00FE6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9393B42-656E-46B6-A872-E4EDBCEE4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41CE"/>
    <w:rPr>
      <w:rFonts w:ascii="Times New Roman" w:eastAsia="Times New Roman" w:hAnsi="Times New Roman"/>
    </w:rPr>
  </w:style>
  <w:style w:type="paragraph" w:styleId="1">
    <w:name w:val="heading 1"/>
    <w:basedOn w:val="a"/>
    <w:link w:val="10"/>
    <w:uiPriority w:val="9"/>
    <w:qFormat/>
    <w:rsid w:val="005241C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00E6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5241CE"/>
    <w:pPr>
      <w:ind w:firstLine="720"/>
      <w:jc w:val="both"/>
    </w:pPr>
    <w:rPr>
      <w:b/>
      <w:sz w:val="28"/>
    </w:rPr>
  </w:style>
  <w:style w:type="character" w:customStyle="1" w:styleId="a4">
    <w:name w:val="Основной текст с отступом Знак"/>
    <w:basedOn w:val="a0"/>
    <w:link w:val="a3"/>
    <w:semiHidden/>
    <w:rsid w:val="005241C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5241CE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5241C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241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7">
    <w:name w:val="Hyperlink"/>
    <w:uiPriority w:val="99"/>
    <w:rsid w:val="005241CE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241CE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No Spacing"/>
    <w:uiPriority w:val="1"/>
    <w:qFormat/>
    <w:rsid w:val="00C07EFA"/>
    <w:rPr>
      <w:rFonts w:ascii="Times New Roman" w:eastAsia="Times New Roman" w:hAnsi="Times New Roman"/>
      <w:sz w:val="26"/>
    </w:rPr>
  </w:style>
  <w:style w:type="paragraph" w:styleId="ab">
    <w:name w:val="List Paragraph"/>
    <w:basedOn w:val="a"/>
    <w:uiPriority w:val="34"/>
    <w:qFormat/>
    <w:rsid w:val="00C61623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B406BF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B406BF"/>
    <w:rPr>
      <w:rFonts w:ascii="Times New Roman" w:eastAsia="Times New Roman" w:hAnsi="Times New Roman"/>
    </w:rPr>
  </w:style>
  <w:style w:type="paragraph" w:styleId="ae">
    <w:name w:val="footer"/>
    <w:basedOn w:val="a"/>
    <w:link w:val="af"/>
    <w:uiPriority w:val="99"/>
    <w:unhideWhenUsed/>
    <w:rsid w:val="00B406BF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B406BF"/>
    <w:rPr>
      <w:rFonts w:ascii="Times New Roman" w:eastAsia="Times New Roman" w:hAnsi="Times New Roman"/>
    </w:rPr>
  </w:style>
  <w:style w:type="character" w:customStyle="1" w:styleId="wbformattributevalue">
    <w:name w:val="wbform_attributevalue"/>
    <w:basedOn w:val="a0"/>
    <w:rsid w:val="00867678"/>
  </w:style>
  <w:style w:type="character" w:customStyle="1" w:styleId="2">
    <w:name w:val="Основной текст (2)_"/>
    <w:basedOn w:val="a0"/>
    <w:link w:val="20"/>
    <w:rsid w:val="00C51973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51973"/>
    <w:pPr>
      <w:widowControl w:val="0"/>
      <w:shd w:val="clear" w:color="auto" w:fill="FFFFFF"/>
      <w:spacing w:before="1500" w:after="420" w:line="0" w:lineRule="atLeast"/>
      <w:ind w:hanging="360"/>
      <w:jc w:val="center"/>
    </w:pPr>
    <w:rPr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E00E6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31">
    <w:name w:val="Основной текст (3)_"/>
    <w:basedOn w:val="a0"/>
    <w:rsid w:val="00376D5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Exact">
    <w:name w:val="Подпись к картинке Exact"/>
    <w:basedOn w:val="a0"/>
    <w:link w:val="af0"/>
    <w:rsid w:val="00376D58"/>
    <w:rPr>
      <w:rFonts w:ascii="Microsoft Sans Serif" w:eastAsia="Microsoft Sans Serif" w:hAnsi="Microsoft Sans Serif" w:cs="Microsoft Sans Serif"/>
      <w:spacing w:val="10"/>
      <w:sz w:val="14"/>
      <w:szCs w:val="14"/>
      <w:shd w:val="clear" w:color="auto" w:fill="FFFFFF"/>
    </w:rPr>
  </w:style>
  <w:style w:type="character" w:customStyle="1" w:styleId="2Exact">
    <w:name w:val="Подпись к картинке (2) Exact"/>
    <w:basedOn w:val="a0"/>
    <w:link w:val="21"/>
    <w:rsid w:val="00376D58"/>
    <w:rPr>
      <w:rFonts w:ascii="Microsoft Sans Serif" w:eastAsia="Microsoft Sans Serif" w:hAnsi="Microsoft Sans Serif" w:cs="Microsoft Sans Serif"/>
      <w:sz w:val="15"/>
      <w:szCs w:val="15"/>
      <w:shd w:val="clear" w:color="auto" w:fill="FFFFFF"/>
    </w:rPr>
  </w:style>
  <w:style w:type="character" w:customStyle="1" w:styleId="32">
    <w:name w:val="Основной текст (3)"/>
    <w:basedOn w:val="31"/>
    <w:rsid w:val="00376D5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single"/>
      <w:lang w:val="ru-RU" w:eastAsia="ru-RU" w:bidi="ru-RU"/>
    </w:rPr>
  </w:style>
  <w:style w:type="character" w:customStyle="1" w:styleId="11">
    <w:name w:val="Заголовок №1_"/>
    <w:basedOn w:val="a0"/>
    <w:link w:val="12"/>
    <w:rsid w:val="00376D58"/>
    <w:rPr>
      <w:rFonts w:ascii="Franklin Gothic Book" w:eastAsia="Franklin Gothic Book" w:hAnsi="Franklin Gothic Book" w:cs="Franklin Gothic Book"/>
      <w:spacing w:val="-80"/>
      <w:sz w:val="58"/>
      <w:szCs w:val="58"/>
      <w:shd w:val="clear" w:color="auto" w:fill="FFFFFF"/>
    </w:rPr>
  </w:style>
  <w:style w:type="paragraph" w:customStyle="1" w:styleId="af0">
    <w:name w:val="Подпись к картинке"/>
    <w:basedOn w:val="a"/>
    <w:link w:val="Exact"/>
    <w:rsid w:val="00376D58"/>
    <w:pPr>
      <w:widowControl w:val="0"/>
      <w:shd w:val="clear" w:color="auto" w:fill="FFFFFF"/>
      <w:spacing w:line="0" w:lineRule="atLeast"/>
    </w:pPr>
    <w:rPr>
      <w:rFonts w:ascii="Microsoft Sans Serif" w:eastAsia="Microsoft Sans Serif" w:hAnsi="Microsoft Sans Serif" w:cs="Microsoft Sans Serif"/>
      <w:spacing w:val="10"/>
      <w:sz w:val="14"/>
      <w:szCs w:val="14"/>
    </w:rPr>
  </w:style>
  <w:style w:type="paragraph" w:customStyle="1" w:styleId="21">
    <w:name w:val="Подпись к картинке (2)"/>
    <w:basedOn w:val="a"/>
    <w:link w:val="2Exact"/>
    <w:rsid w:val="00376D58"/>
    <w:pPr>
      <w:widowControl w:val="0"/>
      <w:shd w:val="clear" w:color="auto" w:fill="FFFFFF"/>
      <w:spacing w:line="0" w:lineRule="atLeast"/>
      <w:jc w:val="right"/>
    </w:pPr>
    <w:rPr>
      <w:rFonts w:ascii="Microsoft Sans Serif" w:eastAsia="Microsoft Sans Serif" w:hAnsi="Microsoft Sans Serif" w:cs="Microsoft Sans Serif"/>
      <w:sz w:val="15"/>
      <w:szCs w:val="15"/>
    </w:rPr>
  </w:style>
  <w:style w:type="paragraph" w:customStyle="1" w:styleId="12">
    <w:name w:val="Заголовок №1"/>
    <w:basedOn w:val="a"/>
    <w:link w:val="11"/>
    <w:rsid w:val="00376D58"/>
    <w:pPr>
      <w:widowControl w:val="0"/>
      <w:shd w:val="clear" w:color="auto" w:fill="FFFFFF"/>
      <w:spacing w:before="60" w:line="0" w:lineRule="atLeast"/>
      <w:outlineLvl w:val="0"/>
    </w:pPr>
    <w:rPr>
      <w:rFonts w:ascii="Franklin Gothic Book" w:eastAsia="Franklin Gothic Book" w:hAnsi="Franklin Gothic Book" w:cs="Franklin Gothic Book"/>
      <w:spacing w:val="-80"/>
      <w:sz w:val="58"/>
      <w:szCs w:val="58"/>
    </w:rPr>
  </w:style>
  <w:style w:type="table" w:styleId="af1">
    <w:name w:val="Table Grid"/>
    <w:basedOn w:val="a1"/>
    <w:uiPriority w:val="59"/>
    <w:rsid w:val="002857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859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4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3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2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39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49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59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62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3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2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7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64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68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97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64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65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99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8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2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45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5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51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09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86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62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32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44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82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1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77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25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53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98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61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6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45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04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13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43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91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1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20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29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74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45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88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85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91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53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61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58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60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41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97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01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60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56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5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1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79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0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12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31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57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8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38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6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1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7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02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32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1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8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24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8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14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adi.sk/i/T1BibQLz3ah9Tq" TargetMode="External"/><Relationship Id="rId13" Type="http://schemas.openxmlformats.org/officeDocument/2006/relationships/hyperlink" Target="https://yadi.sk/i/kbAtQnmL3ah9e3" TargetMode="External"/><Relationship Id="rId18" Type="http://schemas.openxmlformats.org/officeDocument/2006/relationships/hyperlink" Target="https://yadi.sk/i/3JdXHyDqfLe5wg" TargetMode="External"/><Relationship Id="rId3" Type="http://schemas.openxmlformats.org/officeDocument/2006/relationships/styles" Target="styles.xml"/><Relationship Id="rId21" Type="http://schemas.openxmlformats.org/officeDocument/2006/relationships/hyperlink" Target="https://yadi.sk/i/CJNj8DK43ahADq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yadi.sk/i/BHM_pX-x3ah9cc" TargetMode="External"/><Relationship Id="rId17" Type="http://schemas.openxmlformats.org/officeDocument/2006/relationships/hyperlink" Target="https://yadi.sk/d/xaT_eEgR3ahMcq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yadi.sk/i/QYXzwTph3ah9gj" TargetMode="External"/><Relationship Id="rId20" Type="http://schemas.openxmlformats.org/officeDocument/2006/relationships/hyperlink" Target="https://yadi.sk/i/KNnuKLwR3ahAgR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yadi.sk/i/lEQ1LaLp3ah9ba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yadi.sk/i/TRaLe3eq3ah9hv" TargetMode="External"/><Relationship Id="rId23" Type="http://schemas.openxmlformats.org/officeDocument/2006/relationships/footer" Target="footer1.xml"/><Relationship Id="rId10" Type="http://schemas.openxmlformats.org/officeDocument/2006/relationships/hyperlink" Target="https://yadi.sk/i/D58Lr04Y3ah9ZY" TargetMode="External"/><Relationship Id="rId19" Type="http://schemas.openxmlformats.org/officeDocument/2006/relationships/hyperlink" Target="https://yadi.sk/i/TjT6Lp623ahNEV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yadi.sk/i/bvrW0frY3ah9WW" TargetMode="External"/><Relationship Id="rId14" Type="http://schemas.openxmlformats.org/officeDocument/2006/relationships/hyperlink" Target="https://yadi.sk/i/BJUz7gd13ah9jD" TargetMode="External"/><Relationship Id="rId22" Type="http://schemas.openxmlformats.org/officeDocument/2006/relationships/hyperlink" Target="https://yadi.sk/i/HxxRCjlQ3ahAL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013136-0BD4-451E-90B8-0101B35553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317</Words>
  <Characters>1808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smolny</Company>
  <LinksUpToDate>false</LinksUpToDate>
  <CharactersWithSpaces>2121</CharactersWithSpaces>
  <SharedDoc>false</SharedDoc>
  <HLinks>
    <vt:vector size="6" baseType="variant">
      <vt:variant>
        <vt:i4>5832783</vt:i4>
      </vt:variant>
      <vt:variant>
        <vt:i4>0</vt:i4>
      </vt:variant>
      <vt:variant>
        <vt:i4>0</vt:i4>
      </vt:variant>
      <vt:variant>
        <vt:i4>5</vt:i4>
      </vt:variant>
      <vt:variant>
        <vt:lpwstr>http://www.gov/spb/ru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Жоголь Антон Яковлевич</dc:creator>
  <cp:keywords/>
  <dc:description/>
  <cp:lastModifiedBy>Семиволкова Милана Васильевна</cp:lastModifiedBy>
  <cp:revision>3</cp:revision>
  <cp:lastPrinted>2019-01-30T12:41:00Z</cp:lastPrinted>
  <dcterms:created xsi:type="dcterms:W3CDTF">2019-02-05T12:11:00Z</dcterms:created>
  <dcterms:modified xsi:type="dcterms:W3CDTF">2019-02-05T12:11:00Z</dcterms:modified>
</cp:coreProperties>
</file>